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  <w:t>企业类申请表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160"/>
        <w:gridCol w:w="1260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4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759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4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759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160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339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339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339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759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优势和特点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500字以内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在其申报领域的贡献或表现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用户反馈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94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70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-194945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14DF0647"/>
    <w:rsid w:val="14D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2023-02-22T01:40:00Z</dcterms:created>
  <dc:creator>22笨笨男</dc:creator>
  <cp:lastModifiedBy>22笨笨男</cp:lastModifiedBy>
  <dcterms:modified xsi:type="dcterms:W3CDTF">2023-02-22T01:41:30Z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3FC2E17F84E047FAAFA778B598362796</vt:lpwstr>
  </property>
</Properties>
</file>