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《2021中国数字化转型优秀方案集》入刊表</w:t>
      </w:r>
      <w:bookmarkEnd w:id="0"/>
    </w:p>
    <w:tbl>
      <w:tblPr>
        <w:tblStyle w:val="6"/>
        <w:tblpPr w:leftFromText="180" w:rightFromText="180" w:vertAnchor="text" w:horzAnchor="page" w:tblpX="1172" w:tblpY="273"/>
        <w:tblOverlap w:val="never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310"/>
        <w:gridCol w:w="1080"/>
        <w:gridCol w:w="1965"/>
        <w:gridCol w:w="157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入刊单位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企业法人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软件企业认定号</w:t>
            </w:r>
          </w:p>
        </w:tc>
        <w:tc>
          <w:tcPr>
            <w:tcW w:w="1863" w:type="dxa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注册资本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员工总人数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国家资质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或认证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邮编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地址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电话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传真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网址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E-mail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主营业务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Arial"/>
                <w:szCs w:val="21"/>
              </w:rPr>
              <w:t>应用领域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Arial"/>
                <w:szCs w:val="21"/>
              </w:rPr>
              <w:t>主要社会荣誉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案例名称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left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11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单位简介（要求300-500字）：</w:t>
            </w: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11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案例摘要（要求100-200字）：</w:t>
            </w: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11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案例介绍（要求1000-1200字）：</w:t>
            </w: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11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单位logo（psd/ai格式）、案例配图1张（jpg格式）：</w:t>
            </w: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11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我单位入刊《2021中国数字化转型优秀方案集》所填报内容涉及的知识产权为我单位所有，申报材料真实可信、无任何弄虚作假内容。如发生知识产权、真实性等相关纠纷，我单位承担全部责任。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jc w:val="left"/>
            </w:pPr>
          </w:p>
          <w:p>
            <w:pPr>
              <w:ind w:firstLine="420" w:firstLineChars="2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单位（公章）：</w:t>
            </w:r>
          </w:p>
          <w:p>
            <w:pPr>
              <w:ind w:firstLine="420" w:firstLineChars="200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        时间：  年   月    日</w:t>
            </w:r>
          </w:p>
          <w:p>
            <w:pPr>
              <w:jc w:val="left"/>
              <w:rPr>
                <w:rFonts w:eastAsiaTheme="minorEastAsia"/>
              </w:rPr>
            </w:pPr>
          </w:p>
        </w:tc>
      </w:tr>
    </w:tbl>
    <w:p>
      <w:pPr>
        <w:spacing w:line="240" w:lineRule="exact"/>
        <w:jc w:val="left"/>
      </w:pPr>
    </w:p>
    <w:sectPr>
      <w:headerReference r:id="rId3" w:type="default"/>
      <w:pgSz w:w="11906" w:h="16838"/>
      <w:pgMar w:top="2098" w:right="1474" w:bottom="1985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69215</wp:posOffset>
          </wp:positionV>
          <wp:extent cx="1550670" cy="741045"/>
          <wp:effectExtent l="0" t="0" r="0" b="0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152400</wp:posOffset>
          </wp:positionV>
          <wp:extent cx="1552575" cy="571500"/>
          <wp:effectExtent l="0" t="0" r="8890" b="0"/>
          <wp:wrapNone/>
          <wp:docPr id="6" name="图片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logo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4"/>
    <w:rsid w:val="002B6284"/>
    <w:rsid w:val="00974BF5"/>
    <w:rsid w:val="00A27734"/>
    <w:rsid w:val="00C04346"/>
    <w:rsid w:val="05C70DA3"/>
    <w:rsid w:val="0610223E"/>
    <w:rsid w:val="094B0687"/>
    <w:rsid w:val="0A5F270C"/>
    <w:rsid w:val="0E217010"/>
    <w:rsid w:val="0FE3645E"/>
    <w:rsid w:val="15BA5C9B"/>
    <w:rsid w:val="1F983115"/>
    <w:rsid w:val="1FF4519D"/>
    <w:rsid w:val="226C731F"/>
    <w:rsid w:val="26F84686"/>
    <w:rsid w:val="2ACE4D48"/>
    <w:rsid w:val="2CBD45CA"/>
    <w:rsid w:val="36EF1906"/>
    <w:rsid w:val="3B205187"/>
    <w:rsid w:val="3C8B5229"/>
    <w:rsid w:val="43915987"/>
    <w:rsid w:val="44392DA9"/>
    <w:rsid w:val="44EB2963"/>
    <w:rsid w:val="48E06BF4"/>
    <w:rsid w:val="4EFB4245"/>
    <w:rsid w:val="5635412F"/>
    <w:rsid w:val="58A2702F"/>
    <w:rsid w:val="5BDD781D"/>
    <w:rsid w:val="5D9D7731"/>
    <w:rsid w:val="615B359A"/>
    <w:rsid w:val="62942FF3"/>
    <w:rsid w:val="65CD029A"/>
    <w:rsid w:val="6961154D"/>
    <w:rsid w:val="6B646D42"/>
    <w:rsid w:val="6C02571C"/>
    <w:rsid w:val="6C883EA4"/>
    <w:rsid w:val="721233CB"/>
    <w:rsid w:val="74813392"/>
    <w:rsid w:val="78BD6B95"/>
    <w:rsid w:val="7C8A2830"/>
    <w:rsid w:val="7DE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color w:val="00000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奖项"/>
    <w:basedOn w:val="1"/>
    <w:qFormat/>
    <w:uiPriority w:val="0"/>
    <w:pPr>
      <w:widowControl/>
      <w:snapToGrid w:val="0"/>
      <w:spacing w:line="360" w:lineRule="auto"/>
      <w:ind w:firstLine="420"/>
      <w:jc w:val="left"/>
    </w:pPr>
    <w:rPr>
      <w:rFonts w:ascii="楷体_GB2312" w:hAnsi="仿宋_GB2312" w:eastAsia="楷体_GB2312"/>
      <w:b/>
      <w:color w:val="333399"/>
      <w:kern w:val="0"/>
      <w:sz w:val="28"/>
      <w:szCs w:val="28"/>
      <w:lang w:bidi="en-US"/>
    </w:rPr>
  </w:style>
  <w:style w:type="character" w:customStyle="1" w:styleId="10">
    <w:name w:val="页脚 字符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2576</Characters>
  <Lines>21</Lines>
  <Paragraphs>6</Paragraphs>
  <TotalTime>28</TotalTime>
  <ScaleCrop>false</ScaleCrop>
  <LinksUpToDate>false</LinksUpToDate>
  <CharactersWithSpaces>3021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2021-10-19T01:43:00Z</dcterms:created>
  <dc:creator>Administrator</dc:creator>
  <cp:lastModifiedBy>22笨笨男</cp:lastModifiedBy>
  <dcterms:modified xsi:type="dcterms:W3CDTF">2021-11-05T03:19:42Z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B6A12300C4BA4B00B6E09C2EFFC4DA24</vt:lpwstr>
  </property>
</Properties>
</file>